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0505" w:type="dxa"/>
        <w:tblInd w:w="28" w:type="dxa"/>
        <w:shd w:val="clear" w:color="auto" w:fill="E7EB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05"/>
      </w:tblGrid>
      <w:tr w:rsidR="00D52DD1" w:rsidRPr="00D52DD1" w:rsidTr="00D52DD1">
        <w:tc>
          <w:tcPr>
            <w:tcW w:w="4396" w:type="dxa"/>
            <w:shd w:val="clear" w:color="auto" w:fill="E7EBEC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52DD1" w:rsidRPr="00D52DD1" w:rsidRDefault="00D52DD1" w:rsidP="00D52DD1">
            <w:pPr>
              <w:spacing w:before="100" w:beforeAutospacing="1" w:after="100" w:afterAutospacing="1" w:line="408" w:lineRule="atLeast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 w:rsidRPr="00D52DD1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Об утверждении локальных актов  </w:t>
            </w:r>
            <w:r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 xml:space="preserve"> МКОУ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Зиурибская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 xml:space="preserve"> ООШ»</w:t>
            </w:r>
          </w:p>
          <w:p w:rsidR="00D52DD1" w:rsidRPr="00D52DD1" w:rsidRDefault="00D52DD1" w:rsidP="00D52DD1">
            <w:pPr>
              <w:spacing w:after="0" w:line="408" w:lineRule="atLeast"/>
              <w:outlineLvl w:val="2"/>
              <w:rPr>
                <w:rFonts w:ascii="Arial" w:eastAsia="Times New Roman" w:hAnsi="Arial" w:cs="Arial"/>
                <w:b/>
                <w:bCs/>
                <w:color w:val="505050"/>
                <w:sz w:val="25"/>
                <w:szCs w:val="25"/>
                <w:lang w:eastAsia="ru-RU"/>
              </w:rPr>
            </w:pPr>
            <w:r w:rsidRPr="00D52DD1">
              <w:rPr>
                <w:rFonts w:ascii="Times New Roman" w:eastAsia="Times New Roman" w:hAnsi="Times New Roman" w:cs="Times New Roman"/>
                <w:b/>
                <w:bCs/>
                <w:color w:val="505050"/>
                <w:sz w:val="14"/>
                <w:szCs w:val="14"/>
                <w:lang w:eastAsia="ru-RU"/>
              </w:rPr>
              <w:t>                        </w:t>
            </w:r>
            <w:r w:rsidRPr="00D52DD1">
              <w:rPr>
                <w:rFonts w:ascii="Arial" w:eastAsia="Times New Roman" w:hAnsi="Arial" w:cs="Arial"/>
                <w:b/>
                <w:bCs/>
                <w:color w:val="505050"/>
                <w:sz w:val="16"/>
                <w:szCs w:val="16"/>
                <w:lang w:eastAsia="ru-RU"/>
              </w:rPr>
              <w:t> </w:t>
            </w:r>
          </w:p>
        </w:tc>
      </w:tr>
    </w:tbl>
    <w:p w:rsidR="00D52DD1" w:rsidRPr="00D52DD1" w:rsidRDefault="00D52DD1" w:rsidP="00D52DD1">
      <w:pPr>
        <w:shd w:val="clear" w:color="auto" w:fill="E7EBEC"/>
        <w:spacing w:before="100" w:beforeAutospacing="1" w:after="100" w:afterAutospacing="1" w:line="240" w:lineRule="auto"/>
        <w:rPr>
          <w:rFonts w:ascii="Arial" w:eastAsia="Times New Roman" w:hAnsi="Arial" w:cs="Arial"/>
          <w:color w:val="393939"/>
          <w:sz w:val="18"/>
          <w:szCs w:val="18"/>
          <w:lang w:eastAsia="ru-RU"/>
        </w:rPr>
      </w:pPr>
      <w:r w:rsidRPr="00D52DD1">
        <w:rPr>
          <w:rFonts w:ascii="Arial" w:eastAsia="Times New Roman" w:hAnsi="Arial" w:cs="Arial"/>
          <w:color w:val="393939"/>
          <w:sz w:val="28"/>
          <w:szCs w:val="28"/>
          <w:lang w:eastAsia="ru-RU"/>
        </w:rPr>
        <w:t> </w:t>
      </w:r>
    </w:p>
    <w:p w:rsidR="00D52DD1" w:rsidRPr="00D52DD1" w:rsidRDefault="00D52DD1" w:rsidP="00D52DD1">
      <w:pPr>
        <w:shd w:val="clear" w:color="auto" w:fill="E7EBE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93939"/>
          <w:sz w:val="18"/>
          <w:szCs w:val="18"/>
          <w:lang w:eastAsia="ru-RU"/>
        </w:rPr>
      </w:pPr>
      <w:r w:rsidRPr="00D52DD1">
        <w:rPr>
          <w:rFonts w:ascii="Arial" w:eastAsia="Times New Roman" w:hAnsi="Arial" w:cs="Arial"/>
          <w:color w:val="393939"/>
          <w:sz w:val="28"/>
          <w:szCs w:val="28"/>
          <w:lang w:eastAsia="ru-RU"/>
        </w:rPr>
        <w:t>     В целях организации образовательного процесса в соответствии с Федеральным законом от 29.12.2012г. № 273-ФЗ «Об образовании в Российской Федерации»,  на основании решения педагогического совета от 30.08.20</w:t>
      </w:r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>24</w:t>
      </w:r>
      <w:r w:rsidRPr="00D52DD1">
        <w:rPr>
          <w:rFonts w:ascii="Arial" w:eastAsia="Times New Roman" w:hAnsi="Arial" w:cs="Arial"/>
          <w:color w:val="393939"/>
          <w:sz w:val="28"/>
          <w:szCs w:val="28"/>
          <w:lang w:eastAsia="ru-RU"/>
        </w:rPr>
        <w:t>г. № 1</w:t>
      </w:r>
    </w:p>
    <w:p w:rsidR="00D52DD1" w:rsidRPr="00D52DD1" w:rsidRDefault="00D52DD1" w:rsidP="00D52DD1">
      <w:pPr>
        <w:shd w:val="clear" w:color="auto" w:fill="E7EBEC"/>
        <w:spacing w:before="100" w:beforeAutospacing="1" w:after="0" w:line="240" w:lineRule="auto"/>
        <w:rPr>
          <w:rFonts w:ascii="Arial" w:eastAsia="Times New Roman" w:hAnsi="Arial" w:cs="Arial"/>
          <w:color w:val="393939"/>
          <w:sz w:val="18"/>
          <w:szCs w:val="18"/>
          <w:lang w:eastAsia="ru-RU"/>
        </w:rPr>
      </w:pPr>
      <w:r w:rsidRPr="00D52DD1">
        <w:rPr>
          <w:rFonts w:ascii="Arial" w:eastAsia="Times New Roman" w:hAnsi="Arial" w:cs="Arial"/>
          <w:color w:val="393939"/>
          <w:sz w:val="28"/>
          <w:szCs w:val="28"/>
          <w:lang w:eastAsia="ru-RU"/>
        </w:rPr>
        <w:t> </w:t>
      </w:r>
    </w:p>
    <w:p w:rsidR="00D52DD1" w:rsidRPr="00D52DD1" w:rsidRDefault="00D52DD1" w:rsidP="00D52DD1">
      <w:pPr>
        <w:shd w:val="clear" w:color="auto" w:fill="E7EBE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93939"/>
          <w:sz w:val="18"/>
          <w:szCs w:val="18"/>
          <w:lang w:eastAsia="ru-RU"/>
        </w:rPr>
      </w:pPr>
      <w:r w:rsidRPr="00D52DD1">
        <w:rPr>
          <w:rFonts w:ascii="Arial" w:eastAsia="Times New Roman" w:hAnsi="Arial" w:cs="Arial"/>
          <w:color w:val="393939"/>
          <w:sz w:val="28"/>
          <w:szCs w:val="28"/>
          <w:lang w:eastAsia="ru-RU"/>
        </w:rPr>
        <w:t>ПРИКАЗЫВАЮ:</w:t>
      </w:r>
    </w:p>
    <w:p w:rsidR="00D52DD1" w:rsidRPr="00D52DD1" w:rsidRDefault="00D52DD1" w:rsidP="00D52DD1">
      <w:pPr>
        <w:shd w:val="clear" w:color="auto" w:fill="E7EBE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93939"/>
          <w:sz w:val="18"/>
          <w:szCs w:val="18"/>
          <w:lang w:eastAsia="ru-RU"/>
        </w:rPr>
      </w:pPr>
      <w:r w:rsidRPr="00D52DD1">
        <w:rPr>
          <w:rFonts w:ascii="Arial" w:eastAsia="Times New Roman" w:hAnsi="Arial" w:cs="Arial"/>
          <w:color w:val="393939"/>
          <w:sz w:val="28"/>
          <w:szCs w:val="28"/>
          <w:lang w:eastAsia="ru-RU"/>
        </w:rPr>
        <w:t> </w:t>
      </w:r>
    </w:p>
    <w:p w:rsidR="00D52DD1" w:rsidRPr="00D52DD1" w:rsidRDefault="00D52DD1" w:rsidP="00D52DD1">
      <w:pPr>
        <w:shd w:val="clear" w:color="auto" w:fill="E7EBEC"/>
        <w:spacing w:before="100" w:beforeAutospacing="1" w:after="100" w:afterAutospacing="1" w:line="240" w:lineRule="auto"/>
        <w:ind w:left="567"/>
        <w:jc w:val="both"/>
        <w:rPr>
          <w:rFonts w:ascii="Arial" w:eastAsia="Times New Roman" w:hAnsi="Arial" w:cs="Arial"/>
          <w:color w:val="393939"/>
          <w:sz w:val="18"/>
          <w:szCs w:val="18"/>
          <w:lang w:eastAsia="ru-RU"/>
        </w:rPr>
      </w:pPr>
      <w:r w:rsidRPr="00D52DD1">
        <w:rPr>
          <w:rFonts w:ascii="Arial" w:eastAsia="Times New Roman" w:hAnsi="Arial" w:cs="Arial"/>
          <w:color w:val="393939"/>
          <w:sz w:val="28"/>
          <w:szCs w:val="28"/>
          <w:lang w:eastAsia="ru-RU"/>
        </w:rPr>
        <w:t>1.</w:t>
      </w:r>
      <w:r w:rsidRPr="00D52DD1">
        <w:rPr>
          <w:rFonts w:ascii="Times New Roman" w:eastAsia="Times New Roman" w:hAnsi="Times New Roman" w:cs="Times New Roman"/>
          <w:color w:val="393939"/>
          <w:sz w:val="14"/>
          <w:szCs w:val="14"/>
          <w:lang w:eastAsia="ru-RU"/>
        </w:rPr>
        <w:t>       </w:t>
      </w:r>
      <w:r w:rsidRPr="00D52DD1">
        <w:rPr>
          <w:rFonts w:ascii="Arial" w:eastAsia="Times New Roman" w:hAnsi="Arial" w:cs="Arial"/>
          <w:color w:val="393939"/>
          <w:sz w:val="28"/>
          <w:szCs w:val="28"/>
          <w:lang w:eastAsia="ru-RU"/>
        </w:rPr>
        <w:t>Утвердить следующие локальные акты:</w:t>
      </w:r>
    </w:p>
    <w:p w:rsidR="00D52DD1" w:rsidRPr="00D52DD1" w:rsidRDefault="00D52DD1" w:rsidP="00D52DD1">
      <w:pPr>
        <w:shd w:val="clear" w:color="auto" w:fill="E7EBE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93939"/>
          <w:sz w:val="18"/>
          <w:szCs w:val="18"/>
          <w:lang w:eastAsia="ru-RU"/>
        </w:rPr>
      </w:pPr>
      <w:r w:rsidRPr="00D52DD1">
        <w:rPr>
          <w:rFonts w:ascii="Arial" w:eastAsia="Times New Roman" w:hAnsi="Arial" w:cs="Arial"/>
          <w:color w:val="393939"/>
          <w:sz w:val="28"/>
          <w:szCs w:val="28"/>
          <w:lang w:eastAsia="ru-RU"/>
        </w:rPr>
        <w:t xml:space="preserve">- Правила внутреннего распорядка </w:t>
      </w:r>
      <w:proofErr w:type="gramStart"/>
      <w:r w:rsidRPr="00D52DD1">
        <w:rPr>
          <w:rFonts w:ascii="Arial" w:eastAsia="Times New Roman" w:hAnsi="Arial" w:cs="Arial"/>
          <w:color w:val="393939"/>
          <w:sz w:val="28"/>
          <w:szCs w:val="28"/>
          <w:lang w:eastAsia="ru-RU"/>
        </w:rPr>
        <w:t>обучающихся</w:t>
      </w:r>
      <w:proofErr w:type="gramEnd"/>
    </w:p>
    <w:p w:rsidR="00D52DD1" w:rsidRPr="00D52DD1" w:rsidRDefault="00D52DD1" w:rsidP="00D52DD1">
      <w:pPr>
        <w:shd w:val="clear" w:color="auto" w:fill="E7EBE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93939"/>
          <w:sz w:val="18"/>
          <w:szCs w:val="18"/>
          <w:lang w:eastAsia="ru-RU"/>
        </w:rPr>
      </w:pPr>
      <w:r w:rsidRPr="00D52DD1">
        <w:rPr>
          <w:rFonts w:ascii="Arial" w:eastAsia="Times New Roman" w:hAnsi="Arial" w:cs="Arial"/>
          <w:color w:val="393939"/>
          <w:sz w:val="28"/>
          <w:szCs w:val="28"/>
          <w:lang w:eastAsia="ru-RU"/>
        </w:rPr>
        <w:t>- Положение о требованиях к одежде обучающихся</w:t>
      </w:r>
    </w:p>
    <w:p w:rsidR="00D52DD1" w:rsidRPr="00D52DD1" w:rsidRDefault="00D52DD1" w:rsidP="00D52DD1">
      <w:pPr>
        <w:shd w:val="clear" w:color="auto" w:fill="E7EBE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93939"/>
          <w:sz w:val="18"/>
          <w:szCs w:val="18"/>
          <w:lang w:eastAsia="ru-RU"/>
        </w:rPr>
      </w:pPr>
      <w:r w:rsidRPr="00D52DD1">
        <w:rPr>
          <w:rFonts w:ascii="Arial" w:eastAsia="Times New Roman" w:hAnsi="Arial" w:cs="Arial"/>
          <w:color w:val="393939"/>
          <w:sz w:val="28"/>
          <w:szCs w:val="28"/>
          <w:lang w:eastAsia="ru-RU"/>
        </w:rPr>
        <w:t>- Положение о формах, периодичности и порядке проведения промежуточной аттестации обучающихся</w:t>
      </w:r>
    </w:p>
    <w:p w:rsidR="00D52DD1" w:rsidRPr="00D52DD1" w:rsidRDefault="00D52DD1" w:rsidP="00D52DD1">
      <w:pPr>
        <w:shd w:val="clear" w:color="auto" w:fill="E7EBE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93939"/>
          <w:sz w:val="18"/>
          <w:szCs w:val="18"/>
          <w:lang w:eastAsia="ru-RU"/>
        </w:rPr>
      </w:pPr>
      <w:r w:rsidRPr="00D52DD1">
        <w:rPr>
          <w:rFonts w:ascii="Arial" w:eastAsia="Times New Roman" w:hAnsi="Arial" w:cs="Arial"/>
          <w:color w:val="393939"/>
          <w:sz w:val="28"/>
          <w:szCs w:val="28"/>
          <w:lang w:eastAsia="ru-RU"/>
        </w:rPr>
        <w:t>- Правила внутреннего трудового распорядка</w:t>
      </w:r>
    </w:p>
    <w:p w:rsidR="00D52DD1" w:rsidRPr="00D52DD1" w:rsidRDefault="00D52DD1" w:rsidP="00D52DD1">
      <w:pPr>
        <w:shd w:val="clear" w:color="auto" w:fill="E7EBE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93939"/>
          <w:sz w:val="18"/>
          <w:szCs w:val="18"/>
          <w:lang w:eastAsia="ru-RU"/>
        </w:rPr>
      </w:pPr>
      <w:r w:rsidRPr="00D52DD1">
        <w:rPr>
          <w:rFonts w:ascii="Arial" w:eastAsia="Times New Roman" w:hAnsi="Arial" w:cs="Arial"/>
          <w:color w:val="393939"/>
          <w:sz w:val="28"/>
          <w:szCs w:val="28"/>
          <w:lang w:eastAsia="ru-RU"/>
        </w:rPr>
        <w:t xml:space="preserve">- Положение о Совете </w:t>
      </w:r>
      <w:proofErr w:type="gramStart"/>
      <w:r w:rsidRPr="00D52DD1">
        <w:rPr>
          <w:rFonts w:ascii="Arial" w:eastAsia="Times New Roman" w:hAnsi="Arial" w:cs="Arial"/>
          <w:color w:val="393939"/>
          <w:sz w:val="28"/>
          <w:szCs w:val="28"/>
          <w:lang w:eastAsia="ru-RU"/>
        </w:rPr>
        <w:t>обучающихся</w:t>
      </w:r>
      <w:proofErr w:type="gramEnd"/>
    </w:p>
    <w:p w:rsidR="00D52DD1" w:rsidRPr="00D52DD1" w:rsidRDefault="00D52DD1" w:rsidP="00D52DD1">
      <w:pPr>
        <w:shd w:val="clear" w:color="auto" w:fill="E7EBE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93939"/>
          <w:sz w:val="18"/>
          <w:szCs w:val="18"/>
          <w:lang w:eastAsia="ru-RU"/>
        </w:rPr>
      </w:pPr>
      <w:r w:rsidRPr="00D52DD1">
        <w:rPr>
          <w:rFonts w:ascii="Arial" w:eastAsia="Times New Roman" w:hAnsi="Arial" w:cs="Arial"/>
          <w:color w:val="393939"/>
          <w:sz w:val="28"/>
          <w:szCs w:val="28"/>
          <w:lang w:eastAsia="ru-RU"/>
        </w:rPr>
        <w:t>- Положение о Совете родителей</w:t>
      </w:r>
    </w:p>
    <w:p w:rsidR="00D52DD1" w:rsidRPr="00D52DD1" w:rsidRDefault="00D52DD1" w:rsidP="00D52DD1">
      <w:pPr>
        <w:shd w:val="clear" w:color="auto" w:fill="E7EBE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93939"/>
          <w:sz w:val="18"/>
          <w:szCs w:val="18"/>
          <w:lang w:eastAsia="ru-RU"/>
        </w:rPr>
      </w:pPr>
      <w:r w:rsidRPr="00D52DD1">
        <w:rPr>
          <w:rFonts w:ascii="Arial" w:eastAsia="Times New Roman" w:hAnsi="Arial" w:cs="Arial"/>
          <w:color w:val="393939"/>
          <w:sz w:val="28"/>
          <w:szCs w:val="28"/>
          <w:lang w:eastAsia="ru-RU"/>
        </w:rPr>
        <w:t xml:space="preserve">- Положение о  порядке и основания перевода и отчисления </w:t>
      </w:r>
      <w:proofErr w:type="gramStart"/>
      <w:r w:rsidRPr="00D52DD1">
        <w:rPr>
          <w:rFonts w:ascii="Arial" w:eastAsia="Times New Roman" w:hAnsi="Arial" w:cs="Arial"/>
          <w:color w:val="393939"/>
          <w:sz w:val="28"/>
          <w:szCs w:val="28"/>
          <w:lang w:eastAsia="ru-RU"/>
        </w:rPr>
        <w:t>обучающихся</w:t>
      </w:r>
      <w:proofErr w:type="gramEnd"/>
    </w:p>
    <w:p w:rsidR="00D52DD1" w:rsidRPr="00D52DD1" w:rsidRDefault="00D52DD1" w:rsidP="00D52DD1">
      <w:pPr>
        <w:shd w:val="clear" w:color="auto" w:fill="E7EBE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93939"/>
          <w:sz w:val="18"/>
          <w:szCs w:val="18"/>
          <w:lang w:eastAsia="ru-RU"/>
        </w:rPr>
      </w:pPr>
      <w:r w:rsidRPr="00D52DD1">
        <w:rPr>
          <w:rFonts w:ascii="Arial" w:eastAsia="Times New Roman" w:hAnsi="Arial" w:cs="Arial"/>
          <w:color w:val="393939"/>
          <w:sz w:val="28"/>
          <w:szCs w:val="28"/>
          <w:lang w:eastAsia="ru-RU"/>
        </w:rPr>
        <w:t>- Положение о порядке оформления возникновения, приостановления и прекращения отношений между муниципальным</w:t>
      </w:r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 xml:space="preserve"> казенным образовательным учреждением «</w:t>
      </w:r>
      <w:proofErr w:type="spellStart"/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>Зиурибская</w:t>
      </w:r>
      <w:proofErr w:type="spellEnd"/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 xml:space="preserve"> ООШ»</w:t>
      </w:r>
      <w:r w:rsidRPr="00D52DD1">
        <w:rPr>
          <w:rFonts w:ascii="Arial" w:eastAsia="Times New Roman" w:hAnsi="Arial" w:cs="Arial"/>
          <w:color w:val="393939"/>
          <w:sz w:val="28"/>
          <w:szCs w:val="28"/>
          <w:lang w:eastAsia="ru-RU"/>
        </w:rPr>
        <w:t>, учащимися и (или) родителями (законными представителями) несовершеннолетних учащихся</w:t>
      </w:r>
    </w:p>
    <w:p w:rsidR="00D52DD1" w:rsidRPr="00D52DD1" w:rsidRDefault="00D52DD1" w:rsidP="00D52DD1">
      <w:pPr>
        <w:shd w:val="clear" w:color="auto" w:fill="E7EBE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93939"/>
          <w:sz w:val="18"/>
          <w:szCs w:val="18"/>
          <w:lang w:eastAsia="ru-RU"/>
        </w:rPr>
      </w:pPr>
      <w:r w:rsidRPr="00D52DD1">
        <w:rPr>
          <w:rFonts w:ascii="Arial" w:eastAsia="Times New Roman" w:hAnsi="Arial" w:cs="Arial"/>
          <w:color w:val="393939"/>
          <w:sz w:val="28"/>
          <w:szCs w:val="28"/>
          <w:lang w:eastAsia="ru-RU"/>
        </w:rPr>
        <w:t>- Положение о режиме занятий обучающихся</w:t>
      </w:r>
    </w:p>
    <w:p w:rsidR="00D52DD1" w:rsidRPr="00D52DD1" w:rsidRDefault="00D52DD1" w:rsidP="00D52DD1">
      <w:pPr>
        <w:shd w:val="clear" w:color="auto" w:fill="E7EBE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93939"/>
          <w:sz w:val="18"/>
          <w:szCs w:val="18"/>
          <w:lang w:eastAsia="ru-RU"/>
        </w:rPr>
      </w:pPr>
      <w:r w:rsidRPr="00D52DD1">
        <w:rPr>
          <w:rFonts w:ascii="Arial" w:eastAsia="Times New Roman" w:hAnsi="Arial" w:cs="Arial"/>
          <w:color w:val="393939"/>
          <w:sz w:val="28"/>
          <w:szCs w:val="28"/>
          <w:lang w:eastAsia="ru-RU"/>
        </w:rPr>
        <w:t>- Правила приема граждан в школу</w:t>
      </w:r>
    </w:p>
    <w:p w:rsidR="00D52DD1" w:rsidRPr="00D52DD1" w:rsidRDefault="00D52DD1" w:rsidP="00D52DD1">
      <w:pPr>
        <w:shd w:val="clear" w:color="auto" w:fill="E7EBE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93939"/>
          <w:sz w:val="18"/>
          <w:szCs w:val="18"/>
          <w:lang w:eastAsia="ru-RU"/>
        </w:rPr>
      </w:pPr>
      <w:r w:rsidRPr="00D52DD1">
        <w:rPr>
          <w:rFonts w:ascii="Arial" w:eastAsia="Times New Roman" w:hAnsi="Arial" w:cs="Arial"/>
          <w:color w:val="393939"/>
          <w:sz w:val="28"/>
          <w:szCs w:val="28"/>
          <w:lang w:eastAsia="ru-RU"/>
        </w:rPr>
        <w:t xml:space="preserve">- Положение о порядке предоставления </w:t>
      </w:r>
      <w:proofErr w:type="gramStart"/>
      <w:r w:rsidRPr="00D52DD1">
        <w:rPr>
          <w:rFonts w:ascii="Arial" w:eastAsia="Times New Roman" w:hAnsi="Arial" w:cs="Arial"/>
          <w:color w:val="393939"/>
          <w:sz w:val="28"/>
          <w:szCs w:val="28"/>
          <w:lang w:eastAsia="ru-RU"/>
        </w:rPr>
        <w:t>платных</w:t>
      </w:r>
      <w:proofErr w:type="gramEnd"/>
      <w:r w:rsidRPr="00D52DD1">
        <w:rPr>
          <w:rFonts w:ascii="Arial" w:eastAsia="Times New Roman" w:hAnsi="Arial" w:cs="Arial"/>
          <w:color w:val="393939"/>
          <w:sz w:val="28"/>
          <w:szCs w:val="28"/>
          <w:lang w:eastAsia="ru-RU"/>
        </w:rPr>
        <w:t xml:space="preserve"> дополнительных образовательных услуг</w:t>
      </w:r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>-положение о коррупции</w:t>
      </w:r>
      <w:bookmarkStart w:id="0" w:name="_GoBack"/>
      <w:bookmarkEnd w:id="0"/>
    </w:p>
    <w:p w:rsidR="00D52DD1" w:rsidRPr="00D52DD1" w:rsidRDefault="00D52DD1" w:rsidP="00D52DD1">
      <w:pPr>
        <w:shd w:val="clear" w:color="auto" w:fill="E7EBE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93939"/>
          <w:sz w:val="18"/>
          <w:szCs w:val="18"/>
          <w:lang w:eastAsia="ru-RU"/>
        </w:rPr>
      </w:pPr>
      <w:r w:rsidRPr="00D52DD1">
        <w:rPr>
          <w:rFonts w:ascii="Arial" w:eastAsia="Times New Roman" w:hAnsi="Arial" w:cs="Arial"/>
          <w:color w:val="393939"/>
          <w:sz w:val="28"/>
          <w:szCs w:val="28"/>
          <w:lang w:eastAsia="ru-RU"/>
        </w:rPr>
        <w:lastRenderedPageBreak/>
        <w:t>- Положение о формах, периодичности и порядке текущего контроля успеваемости.</w:t>
      </w:r>
    </w:p>
    <w:p w:rsidR="00D52DD1" w:rsidRPr="00D52DD1" w:rsidRDefault="00D52DD1" w:rsidP="00D52DD1">
      <w:pPr>
        <w:shd w:val="clear" w:color="auto" w:fill="E7EBEC"/>
        <w:spacing w:before="100" w:beforeAutospacing="1" w:after="100" w:afterAutospacing="1" w:line="240" w:lineRule="auto"/>
        <w:ind w:left="750"/>
        <w:jc w:val="both"/>
        <w:rPr>
          <w:rFonts w:ascii="Arial" w:eastAsia="Times New Roman" w:hAnsi="Arial" w:cs="Arial"/>
          <w:color w:val="393939"/>
          <w:sz w:val="18"/>
          <w:szCs w:val="18"/>
          <w:lang w:eastAsia="ru-RU"/>
        </w:rPr>
      </w:pPr>
      <w:r w:rsidRPr="00D52DD1">
        <w:rPr>
          <w:rFonts w:ascii="Arial" w:eastAsia="Times New Roman" w:hAnsi="Arial" w:cs="Arial"/>
          <w:color w:val="393939"/>
          <w:sz w:val="28"/>
          <w:szCs w:val="28"/>
          <w:lang w:eastAsia="ru-RU"/>
        </w:rPr>
        <w:t>2.</w:t>
      </w:r>
      <w:r w:rsidRPr="00D52DD1">
        <w:rPr>
          <w:rFonts w:ascii="Times New Roman" w:eastAsia="Times New Roman" w:hAnsi="Times New Roman" w:cs="Times New Roman"/>
          <w:color w:val="393939"/>
          <w:sz w:val="14"/>
          <w:szCs w:val="14"/>
          <w:lang w:eastAsia="ru-RU"/>
        </w:rPr>
        <w:t>       </w:t>
      </w:r>
      <w:r w:rsidRPr="00D52DD1">
        <w:rPr>
          <w:rFonts w:ascii="Arial" w:eastAsia="Times New Roman" w:hAnsi="Arial" w:cs="Arial"/>
          <w:color w:val="393939"/>
          <w:sz w:val="28"/>
          <w:szCs w:val="28"/>
          <w:lang w:eastAsia="ru-RU"/>
        </w:rPr>
        <w:t xml:space="preserve">Заместителю директора </w:t>
      </w:r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>Магомедовой П.Ч</w:t>
      </w:r>
      <w:r w:rsidRPr="00D52DD1">
        <w:rPr>
          <w:rFonts w:ascii="Arial" w:eastAsia="Times New Roman" w:hAnsi="Arial" w:cs="Arial"/>
          <w:color w:val="393939"/>
          <w:sz w:val="28"/>
          <w:szCs w:val="28"/>
          <w:lang w:eastAsia="ru-RU"/>
        </w:rPr>
        <w:t>.:</w:t>
      </w:r>
    </w:p>
    <w:p w:rsidR="00D52DD1" w:rsidRPr="00D52DD1" w:rsidRDefault="00D52DD1" w:rsidP="00D52DD1">
      <w:pPr>
        <w:shd w:val="clear" w:color="auto" w:fill="E7EBEC"/>
        <w:spacing w:before="100" w:beforeAutospacing="1" w:after="100" w:afterAutospacing="1" w:line="240" w:lineRule="auto"/>
        <w:ind w:left="1080"/>
        <w:jc w:val="both"/>
        <w:rPr>
          <w:rFonts w:ascii="Arial" w:eastAsia="Times New Roman" w:hAnsi="Arial" w:cs="Arial"/>
          <w:color w:val="393939"/>
          <w:sz w:val="18"/>
          <w:szCs w:val="18"/>
          <w:lang w:eastAsia="ru-RU"/>
        </w:rPr>
      </w:pPr>
      <w:r w:rsidRPr="00D52DD1">
        <w:rPr>
          <w:rFonts w:ascii="Arial" w:eastAsia="Times New Roman" w:hAnsi="Arial" w:cs="Arial"/>
          <w:color w:val="393939"/>
          <w:sz w:val="28"/>
          <w:szCs w:val="28"/>
          <w:lang w:eastAsia="ru-RU"/>
        </w:rPr>
        <w:t>2.1.</w:t>
      </w:r>
      <w:r w:rsidRPr="00D52DD1">
        <w:rPr>
          <w:rFonts w:ascii="Times New Roman" w:eastAsia="Times New Roman" w:hAnsi="Times New Roman" w:cs="Times New Roman"/>
          <w:color w:val="393939"/>
          <w:sz w:val="14"/>
          <w:szCs w:val="14"/>
          <w:lang w:eastAsia="ru-RU"/>
        </w:rPr>
        <w:t>          </w:t>
      </w:r>
      <w:r w:rsidRPr="00D52DD1">
        <w:rPr>
          <w:rFonts w:ascii="Arial" w:eastAsia="Times New Roman" w:hAnsi="Arial" w:cs="Arial"/>
          <w:color w:val="393939"/>
          <w:sz w:val="28"/>
          <w:szCs w:val="28"/>
          <w:lang w:eastAsia="ru-RU"/>
        </w:rPr>
        <w:t>Разместить локальные акты на официальном сайте.</w:t>
      </w:r>
    </w:p>
    <w:p w:rsidR="00D52DD1" w:rsidRPr="00D52DD1" w:rsidRDefault="00D52DD1" w:rsidP="00D52DD1">
      <w:pPr>
        <w:shd w:val="clear" w:color="auto" w:fill="E7EBEC"/>
        <w:spacing w:before="100" w:beforeAutospacing="1" w:after="100" w:afterAutospacing="1" w:line="240" w:lineRule="auto"/>
        <w:ind w:left="1080"/>
        <w:jc w:val="both"/>
        <w:rPr>
          <w:rFonts w:ascii="Arial" w:eastAsia="Times New Roman" w:hAnsi="Arial" w:cs="Arial"/>
          <w:color w:val="393939"/>
          <w:sz w:val="18"/>
          <w:szCs w:val="18"/>
          <w:lang w:eastAsia="ru-RU"/>
        </w:rPr>
      </w:pPr>
      <w:r w:rsidRPr="00D52DD1">
        <w:rPr>
          <w:rFonts w:ascii="Arial" w:eastAsia="Times New Roman" w:hAnsi="Arial" w:cs="Arial"/>
          <w:color w:val="393939"/>
          <w:sz w:val="28"/>
          <w:szCs w:val="28"/>
          <w:lang w:eastAsia="ru-RU"/>
        </w:rPr>
        <w:t>2.2.</w:t>
      </w:r>
      <w:r w:rsidRPr="00D52DD1">
        <w:rPr>
          <w:rFonts w:ascii="Times New Roman" w:eastAsia="Times New Roman" w:hAnsi="Times New Roman" w:cs="Times New Roman"/>
          <w:color w:val="393939"/>
          <w:sz w:val="14"/>
          <w:szCs w:val="14"/>
          <w:lang w:eastAsia="ru-RU"/>
        </w:rPr>
        <w:t>          </w:t>
      </w:r>
      <w:r w:rsidRPr="00D52DD1">
        <w:rPr>
          <w:rFonts w:ascii="Arial" w:eastAsia="Times New Roman" w:hAnsi="Arial" w:cs="Arial"/>
          <w:color w:val="393939"/>
          <w:sz w:val="28"/>
          <w:szCs w:val="28"/>
          <w:lang w:eastAsia="ru-RU"/>
        </w:rPr>
        <w:t>Ознакомить работников  с локальными актами под роспись.</w:t>
      </w:r>
    </w:p>
    <w:p w:rsidR="00D52DD1" w:rsidRPr="00D52DD1" w:rsidRDefault="00D52DD1" w:rsidP="00D52DD1">
      <w:pPr>
        <w:shd w:val="clear" w:color="auto" w:fill="E7EBEC"/>
        <w:spacing w:before="100" w:beforeAutospacing="1" w:after="100" w:afterAutospacing="1" w:line="240" w:lineRule="auto"/>
        <w:ind w:left="750"/>
        <w:jc w:val="both"/>
        <w:rPr>
          <w:rFonts w:ascii="Arial" w:eastAsia="Times New Roman" w:hAnsi="Arial" w:cs="Arial"/>
          <w:color w:val="393939"/>
          <w:sz w:val="18"/>
          <w:szCs w:val="18"/>
          <w:lang w:eastAsia="ru-RU"/>
        </w:rPr>
      </w:pPr>
      <w:r w:rsidRPr="00D52DD1">
        <w:rPr>
          <w:rFonts w:ascii="Arial" w:eastAsia="Times New Roman" w:hAnsi="Arial" w:cs="Arial"/>
          <w:color w:val="393939"/>
          <w:sz w:val="28"/>
          <w:szCs w:val="28"/>
          <w:lang w:eastAsia="ru-RU"/>
        </w:rPr>
        <w:t>3.</w:t>
      </w:r>
      <w:r w:rsidRPr="00D52DD1">
        <w:rPr>
          <w:rFonts w:ascii="Times New Roman" w:eastAsia="Times New Roman" w:hAnsi="Times New Roman" w:cs="Times New Roman"/>
          <w:color w:val="393939"/>
          <w:sz w:val="14"/>
          <w:szCs w:val="14"/>
          <w:lang w:eastAsia="ru-RU"/>
        </w:rPr>
        <w:t>       </w:t>
      </w:r>
      <w:proofErr w:type="gramStart"/>
      <w:r w:rsidRPr="00D52DD1">
        <w:rPr>
          <w:rFonts w:ascii="Arial" w:eastAsia="Times New Roman" w:hAnsi="Arial" w:cs="Arial"/>
          <w:color w:val="393939"/>
          <w:sz w:val="28"/>
          <w:szCs w:val="28"/>
          <w:lang w:eastAsia="ru-RU"/>
        </w:rPr>
        <w:t>Контроль за</w:t>
      </w:r>
      <w:proofErr w:type="gramEnd"/>
      <w:r w:rsidRPr="00D52DD1">
        <w:rPr>
          <w:rFonts w:ascii="Arial" w:eastAsia="Times New Roman" w:hAnsi="Arial" w:cs="Arial"/>
          <w:color w:val="393939"/>
          <w:sz w:val="28"/>
          <w:szCs w:val="28"/>
          <w:lang w:eastAsia="ru-RU"/>
        </w:rPr>
        <w:t xml:space="preserve"> исполнением данного приказа оставляю за собой.</w:t>
      </w:r>
    </w:p>
    <w:p w:rsidR="00D52DD1" w:rsidRPr="00D52DD1" w:rsidRDefault="00D52DD1" w:rsidP="00D52DD1">
      <w:pPr>
        <w:shd w:val="clear" w:color="auto" w:fill="E7EBE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93939"/>
          <w:sz w:val="18"/>
          <w:szCs w:val="18"/>
          <w:lang w:eastAsia="ru-RU"/>
        </w:rPr>
      </w:pPr>
      <w:r w:rsidRPr="00D52DD1">
        <w:rPr>
          <w:rFonts w:ascii="Arial" w:eastAsia="Times New Roman" w:hAnsi="Arial" w:cs="Arial"/>
          <w:color w:val="393939"/>
          <w:sz w:val="24"/>
          <w:szCs w:val="24"/>
          <w:lang w:eastAsia="ru-RU"/>
        </w:rPr>
        <w:t>  </w:t>
      </w:r>
    </w:p>
    <w:p w:rsidR="00D52DD1" w:rsidRPr="00D52DD1" w:rsidRDefault="00D52DD1" w:rsidP="00D52DD1">
      <w:pPr>
        <w:shd w:val="clear" w:color="auto" w:fill="E7EBEC"/>
        <w:spacing w:before="100" w:beforeAutospacing="1" w:after="100" w:afterAutospacing="1" w:line="240" w:lineRule="auto"/>
        <w:rPr>
          <w:rFonts w:ascii="Arial" w:eastAsia="Times New Roman" w:hAnsi="Arial" w:cs="Arial"/>
          <w:color w:val="393939"/>
          <w:sz w:val="18"/>
          <w:szCs w:val="18"/>
          <w:lang w:eastAsia="ru-RU"/>
        </w:rPr>
      </w:pPr>
      <w:r w:rsidRPr="00D52DD1">
        <w:rPr>
          <w:rFonts w:ascii="Arial" w:eastAsia="Times New Roman" w:hAnsi="Arial" w:cs="Arial"/>
          <w:color w:val="393939"/>
          <w:sz w:val="28"/>
          <w:szCs w:val="28"/>
          <w:lang w:eastAsia="ru-RU"/>
        </w:rPr>
        <w:t> </w:t>
      </w:r>
    </w:p>
    <w:p w:rsidR="00D52DD1" w:rsidRPr="00D52DD1" w:rsidRDefault="00D52DD1" w:rsidP="00D52DD1">
      <w:pPr>
        <w:shd w:val="clear" w:color="auto" w:fill="E7EBEC"/>
        <w:spacing w:before="100" w:beforeAutospacing="1" w:after="100" w:afterAutospacing="1" w:line="240" w:lineRule="auto"/>
        <w:ind w:left="750"/>
        <w:rPr>
          <w:rFonts w:ascii="Arial" w:eastAsia="Times New Roman" w:hAnsi="Arial" w:cs="Arial"/>
          <w:color w:val="393939"/>
          <w:sz w:val="18"/>
          <w:szCs w:val="18"/>
          <w:lang w:eastAsia="ru-RU"/>
        </w:rPr>
      </w:pPr>
      <w:r w:rsidRPr="00D52DD1">
        <w:rPr>
          <w:rFonts w:ascii="Arial" w:eastAsia="Times New Roman" w:hAnsi="Arial" w:cs="Arial"/>
          <w:color w:val="393939"/>
          <w:sz w:val="28"/>
          <w:szCs w:val="28"/>
          <w:lang w:eastAsia="ru-RU"/>
        </w:rPr>
        <w:t>Директор школы</w:t>
      </w:r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 xml:space="preserve">          </w:t>
      </w:r>
      <w:r w:rsidRPr="00D52DD1">
        <w:rPr>
          <w:rFonts w:ascii="Arial" w:eastAsia="Times New Roman" w:hAnsi="Arial" w:cs="Arial"/>
          <w:color w:val="393939"/>
          <w:sz w:val="28"/>
          <w:szCs w:val="28"/>
          <w:lang w:eastAsia="ru-RU"/>
        </w:rPr>
        <w:t>                                </w:t>
      </w:r>
      <w:proofErr w:type="spellStart"/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>М.Хириясулаев</w:t>
      </w:r>
      <w:proofErr w:type="spellEnd"/>
      <w:r w:rsidRPr="00D52DD1">
        <w:rPr>
          <w:rFonts w:ascii="Arial" w:eastAsia="Times New Roman" w:hAnsi="Arial" w:cs="Arial"/>
          <w:color w:val="393939"/>
          <w:sz w:val="28"/>
          <w:szCs w:val="28"/>
          <w:lang w:eastAsia="ru-RU"/>
        </w:rPr>
        <w:t>                          </w:t>
      </w:r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>            </w:t>
      </w:r>
    </w:p>
    <w:p w:rsidR="00D52DD1" w:rsidRPr="00D52DD1" w:rsidRDefault="00D52DD1" w:rsidP="00D52DD1">
      <w:pPr>
        <w:shd w:val="clear" w:color="auto" w:fill="E7EBEC"/>
        <w:spacing w:before="100" w:beforeAutospacing="1" w:after="100" w:afterAutospacing="1" w:line="240" w:lineRule="auto"/>
        <w:rPr>
          <w:rFonts w:ascii="Arial" w:eastAsia="Times New Roman" w:hAnsi="Arial" w:cs="Arial"/>
          <w:color w:val="393939"/>
          <w:sz w:val="18"/>
          <w:szCs w:val="18"/>
          <w:lang w:eastAsia="ru-RU"/>
        </w:rPr>
      </w:pPr>
      <w:r w:rsidRPr="00D52DD1">
        <w:rPr>
          <w:rFonts w:ascii="Arial" w:eastAsia="Times New Roman" w:hAnsi="Arial" w:cs="Arial"/>
          <w:color w:val="393939"/>
          <w:sz w:val="28"/>
          <w:szCs w:val="28"/>
          <w:lang w:eastAsia="ru-RU"/>
        </w:rPr>
        <w:t> </w:t>
      </w:r>
    </w:p>
    <w:p w:rsidR="00D52DD1" w:rsidRPr="00D52DD1" w:rsidRDefault="00D52DD1" w:rsidP="00D52DD1">
      <w:pPr>
        <w:shd w:val="clear" w:color="auto" w:fill="E7EBEC"/>
        <w:tabs>
          <w:tab w:val="left" w:pos="5355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393939"/>
          <w:sz w:val="18"/>
          <w:szCs w:val="18"/>
          <w:lang w:eastAsia="ru-RU"/>
        </w:rPr>
      </w:pPr>
      <w:r w:rsidRPr="00D52DD1">
        <w:rPr>
          <w:rFonts w:ascii="Arial" w:eastAsia="Times New Roman" w:hAnsi="Arial" w:cs="Arial"/>
          <w:color w:val="393939"/>
          <w:sz w:val="28"/>
          <w:szCs w:val="28"/>
          <w:lang w:eastAsia="ru-RU"/>
        </w:rPr>
        <w:t xml:space="preserve">С приказом </w:t>
      </w:r>
      <w:proofErr w:type="gramStart"/>
      <w:r w:rsidRPr="00D52DD1">
        <w:rPr>
          <w:rFonts w:ascii="Arial" w:eastAsia="Times New Roman" w:hAnsi="Arial" w:cs="Arial"/>
          <w:color w:val="393939"/>
          <w:sz w:val="28"/>
          <w:szCs w:val="28"/>
          <w:lang w:eastAsia="ru-RU"/>
        </w:rPr>
        <w:t>ознакомлены</w:t>
      </w:r>
      <w:proofErr w:type="gramEnd"/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ab/>
      </w:r>
      <w:proofErr w:type="spellStart"/>
      <w:r>
        <w:rPr>
          <w:rFonts w:ascii="Arial" w:eastAsia="Times New Roman" w:hAnsi="Arial" w:cs="Arial"/>
          <w:color w:val="393939"/>
          <w:sz w:val="28"/>
          <w:szCs w:val="28"/>
          <w:lang w:eastAsia="ru-RU"/>
        </w:rPr>
        <w:t>П.Магомедова</w:t>
      </w:r>
      <w:proofErr w:type="spellEnd"/>
    </w:p>
    <w:p w:rsidR="00D52DD1" w:rsidRPr="00D52DD1" w:rsidRDefault="00D52DD1" w:rsidP="00D52DD1">
      <w:pPr>
        <w:shd w:val="clear" w:color="auto" w:fill="E7EBE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93939"/>
          <w:sz w:val="18"/>
          <w:szCs w:val="18"/>
          <w:lang w:eastAsia="ru-RU"/>
        </w:rPr>
      </w:pPr>
      <w:r w:rsidRPr="00D52DD1">
        <w:rPr>
          <w:rFonts w:ascii="Arial" w:eastAsia="Times New Roman" w:hAnsi="Arial" w:cs="Arial"/>
          <w:color w:val="393939"/>
          <w:sz w:val="18"/>
          <w:szCs w:val="18"/>
          <w:lang w:eastAsia="ru-RU"/>
        </w:rPr>
        <w:t> </w:t>
      </w:r>
    </w:p>
    <w:p w:rsidR="00D52DD1" w:rsidRPr="00D52DD1" w:rsidRDefault="00D52DD1" w:rsidP="00D52DD1">
      <w:pPr>
        <w:shd w:val="clear" w:color="auto" w:fill="E7EBEC"/>
        <w:spacing w:before="100" w:beforeAutospacing="1" w:after="100" w:afterAutospacing="1" w:line="240" w:lineRule="auto"/>
        <w:rPr>
          <w:rFonts w:ascii="Arial" w:eastAsia="Times New Roman" w:hAnsi="Arial" w:cs="Arial"/>
          <w:color w:val="393939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93939"/>
          <w:sz w:val="24"/>
          <w:szCs w:val="24"/>
          <w:lang w:eastAsia="ru-RU"/>
        </w:rPr>
        <w:t>30.08.2024</w:t>
      </w:r>
    </w:p>
    <w:p w:rsidR="00A86EA1" w:rsidRDefault="00D52DD1"/>
    <w:sectPr w:rsidR="00A86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DD1"/>
    <w:rsid w:val="00031481"/>
    <w:rsid w:val="00CE1473"/>
    <w:rsid w:val="00D5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6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2025-03-08T10:33:00Z</dcterms:created>
  <dcterms:modified xsi:type="dcterms:W3CDTF">2025-03-08T10:40:00Z</dcterms:modified>
</cp:coreProperties>
</file>